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A0ECA64" w14:textId="77777777" w:rsidR="004F1A45" w:rsidRPr="00672210" w:rsidRDefault="004F1A45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672210">
        <w:rPr>
          <w:b/>
          <w:i/>
          <w:sz w:val="20"/>
          <w:szCs w:val="20"/>
        </w:rPr>
        <w:tab/>
      </w:r>
    </w:p>
    <w:p w14:paraId="747720DD" w14:textId="77777777" w:rsidR="004F1A45" w:rsidRPr="00672210" w:rsidRDefault="004F1A45">
      <w:pPr>
        <w:jc w:val="center"/>
        <w:rPr>
          <w:rFonts w:ascii="Times New Roman" w:hAnsi="Times New Roman" w:cs="Times New Roman"/>
          <w:b/>
          <w:color w:val="auto"/>
        </w:rPr>
      </w:pPr>
      <w:r w:rsidRPr="00672210">
        <w:rPr>
          <w:rFonts w:ascii="Times New Roman" w:hAnsi="Times New Roman" w:cs="Times New Roman"/>
          <w:b/>
          <w:color w:val="auto"/>
        </w:rPr>
        <w:t>KARTA PRZEDMIOTU</w:t>
      </w:r>
    </w:p>
    <w:p w14:paraId="1934A384" w14:textId="77777777" w:rsidR="004F1A45" w:rsidRPr="00672210" w:rsidRDefault="004F1A4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60"/>
      </w:tblGrid>
      <w:tr w:rsidR="004F1A45" w:rsidRPr="00672210" w14:paraId="31033CF0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1C1B8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215D41" w14:textId="52CF0DCF" w:rsidR="007D1C83" w:rsidRPr="00672210" w:rsidRDefault="008B5AAB" w:rsidP="007D1C83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22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0231.8.FILA1</w:t>
            </w:r>
            <w:r w:rsidR="00DF331A" w:rsidRPr="006722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</w:t>
            </w:r>
            <w:r w:rsidRPr="006722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.D0</w:t>
            </w:r>
            <w:r w:rsidR="007D1C83" w:rsidRPr="006722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Pr="006722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.TUV</w:t>
            </w:r>
          </w:p>
        </w:tc>
      </w:tr>
      <w:tr w:rsidR="004F1A45" w:rsidRPr="00672210" w14:paraId="2DD18EBE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5911C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CDBC7" w14:textId="77777777" w:rsidR="004F1A45" w:rsidRPr="00672210" w:rsidRDefault="004F1A45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83DC1" w14:textId="77777777" w:rsidR="004F1A45" w:rsidRPr="00672210" w:rsidRDefault="004F1A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eastAsia="Times New Roman" w:hAnsi="Times New Roman" w:cs="Times New Roman"/>
                <w:sz w:val="20"/>
                <w:szCs w:val="20"/>
              </w:rPr>
              <w:t>Tłumaczenia ustne a vista</w:t>
            </w:r>
          </w:p>
          <w:p w14:paraId="6295F47F" w14:textId="77777777" w:rsidR="004F1A45" w:rsidRPr="00672210" w:rsidRDefault="004F1A45">
            <w:pPr>
              <w:widowControl w:val="0"/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2210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Sight</w:t>
            </w:r>
            <w:proofErr w:type="spellEnd"/>
            <w:r w:rsidRPr="00672210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72210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translation</w:t>
            </w:r>
            <w:proofErr w:type="spellEnd"/>
          </w:p>
        </w:tc>
      </w:tr>
      <w:tr w:rsidR="004F1A45" w:rsidRPr="00672210" w14:paraId="090CB3FA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DEA5C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4B55F" w14:textId="5CDEF7C2" w:rsidR="004F1A45" w:rsidRPr="00672210" w:rsidRDefault="00E81E09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4F1A45"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ED13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7612981" w14:textId="77777777" w:rsidR="004F1A45" w:rsidRPr="00672210" w:rsidRDefault="004F1A45">
      <w:pPr>
        <w:rPr>
          <w:rFonts w:ascii="Times New Roman" w:hAnsi="Times New Roman" w:cs="Times New Roman"/>
          <w:sz w:val="20"/>
          <w:szCs w:val="20"/>
        </w:rPr>
      </w:pPr>
    </w:p>
    <w:p w14:paraId="75820FBA" w14:textId="77777777" w:rsidR="004F1A45" w:rsidRPr="00672210" w:rsidRDefault="004F1A4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221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4F1A45" w:rsidRPr="00672210" w14:paraId="3FAE833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A258EB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9FD13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Filologia angielska</w:t>
            </w:r>
          </w:p>
        </w:tc>
      </w:tr>
      <w:tr w:rsidR="004F1A45" w:rsidRPr="00672210" w14:paraId="0D62440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DA3FD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8D8CE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Stacjonarne, niestacjonarne</w:t>
            </w:r>
          </w:p>
        </w:tc>
      </w:tr>
      <w:tr w:rsidR="004F1A45" w:rsidRPr="00672210" w14:paraId="5C9F2B4B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7CD28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63580" w14:textId="77777777" w:rsidR="004F1A45" w:rsidRPr="00672210" w:rsidRDefault="004F1A45">
            <w:pPr>
              <w:snapToGrid w:val="0"/>
              <w:ind w:left="283" w:hanging="181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I stopnia</w:t>
            </w:r>
          </w:p>
        </w:tc>
      </w:tr>
      <w:tr w:rsidR="004F1A45" w:rsidRPr="00672210" w14:paraId="72C100F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CB423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77F07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Praktyczny </w:t>
            </w:r>
          </w:p>
        </w:tc>
      </w:tr>
      <w:tr w:rsidR="004F1A45" w:rsidRPr="00672210" w14:paraId="45AFA39F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FD4C1" w14:textId="77777777" w:rsidR="004F1A45" w:rsidRPr="00672210" w:rsidRDefault="004F1A45">
            <w:pPr>
              <w:snapToGrid w:val="0"/>
              <w:ind w:left="340" w:hanging="34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1F138" w14:textId="0FDF29F9" w:rsidR="004F1A45" w:rsidRPr="00672210" w:rsidRDefault="00D324B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mgr Witold Lech</w:t>
            </w:r>
          </w:p>
        </w:tc>
      </w:tr>
      <w:tr w:rsidR="004F1A45" w:rsidRPr="00672210" w14:paraId="67B0808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4E007" w14:textId="77777777" w:rsidR="004F1A45" w:rsidRPr="00672210" w:rsidRDefault="004F1A45">
            <w:pPr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36181" w14:textId="4307E033" w:rsidR="004F1A45" w:rsidRPr="00672210" w:rsidRDefault="00ED37B2">
            <w:pPr>
              <w:snapToGrid w:val="0"/>
              <w:spacing w:before="28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eastAsia="Times New Roman" w:hAnsi="Times New Roman" w:cs="Times New Roman"/>
                <w:sz w:val="20"/>
                <w:szCs w:val="20"/>
              </w:rPr>
              <w:t>witold.lech@ujk.edu.pl</w:t>
            </w:r>
          </w:p>
        </w:tc>
      </w:tr>
    </w:tbl>
    <w:p w14:paraId="793FC61B" w14:textId="77777777" w:rsidR="004F1A45" w:rsidRPr="00672210" w:rsidRDefault="004F1A45">
      <w:pPr>
        <w:rPr>
          <w:rFonts w:ascii="Times New Roman" w:hAnsi="Times New Roman" w:cs="Times New Roman"/>
          <w:sz w:val="20"/>
          <w:szCs w:val="20"/>
        </w:rPr>
      </w:pPr>
    </w:p>
    <w:p w14:paraId="1E9FFECF" w14:textId="77777777" w:rsidR="004F1A45" w:rsidRPr="00672210" w:rsidRDefault="004F1A4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221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4F1A45" w:rsidRPr="00672210" w14:paraId="6072ECA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F0E8E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E691B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00000A"/>
                <w:sz w:val="20"/>
                <w:szCs w:val="20"/>
              </w:rPr>
              <w:t xml:space="preserve">Angielski </w:t>
            </w:r>
          </w:p>
        </w:tc>
      </w:tr>
      <w:tr w:rsidR="004F1A45" w:rsidRPr="00672210" w14:paraId="0052CFB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E87B5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902F1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Znajomość języka angielskiego na poziomie B2</w:t>
            </w:r>
          </w:p>
        </w:tc>
      </w:tr>
    </w:tbl>
    <w:p w14:paraId="03F846A1" w14:textId="77777777" w:rsidR="004F1A45" w:rsidRPr="00672210" w:rsidRDefault="004F1A45">
      <w:pPr>
        <w:rPr>
          <w:rFonts w:ascii="Times New Roman" w:hAnsi="Times New Roman" w:cs="Times New Roman"/>
          <w:sz w:val="20"/>
          <w:szCs w:val="20"/>
        </w:rPr>
      </w:pPr>
    </w:p>
    <w:p w14:paraId="66BA2E1C" w14:textId="77777777" w:rsidR="004F1A45" w:rsidRPr="00672210" w:rsidRDefault="004F1A4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221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526"/>
        <w:gridCol w:w="1574"/>
        <w:gridCol w:w="6687"/>
      </w:tblGrid>
      <w:tr w:rsidR="004F1A45" w:rsidRPr="00672210" w14:paraId="0412F0CB" w14:textId="77777777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7C30D" w14:textId="77777777" w:rsidR="004F1A45" w:rsidRPr="00672210" w:rsidRDefault="004F1A4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27302" w14:textId="77777777" w:rsidR="004F1A45" w:rsidRPr="00672210" w:rsidRDefault="004F1A45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Ćwiczenia</w:t>
            </w:r>
          </w:p>
        </w:tc>
      </w:tr>
      <w:tr w:rsidR="004F1A45" w:rsidRPr="00672210" w14:paraId="5C79A026" w14:textId="77777777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C3FC9" w14:textId="77777777" w:rsidR="004F1A45" w:rsidRPr="00672210" w:rsidRDefault="004F1A4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EA06" w14:textId="77777777" w:rsidR="009A1791" w:rsidRPr="00672210" w:rsidRDefault="00542A8C">
            <w:pPr>
              <w:pStyle w:val="Bodytext31"/>
              <w:snapToGrid w:val="0"/>
              <w:spacing w:before="0" w:line="100" w:lineRule="atLeast"/>
              <w:ind w:firstLine="0"/>
              <w:jc w:val="left"/>
              <w:rPr>
                <w:sz w:val="20"/>
                <w:szCs w:val="20"/>
              </w:rPr>
            </w:pPr>
            <w:r w:rsidRPr="00672210">
              <w:rPr>
                <w:sz w:val="20"/>
                <w:szCs w:val="20"/>
              </w:rPr>
              <w:t>Filia</w:t>
            </w:r>
            <w:r w:rsidR="004F1A45" w:rsidRPr="00672210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4F1A45" w:rsidRPr="00672210" w14:paraId="1783520D" w14:textId="77777777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1C5F2" w14:textId="77777777" w:rsidR="004F1A45" w:rsidRPr="00672210" w:rsidRDefault="004F1A4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39D37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Zaliczenie z oceną</w:t>
            </w:r>
          </w:p>
        </w:tc>
      </w:tr>
      <w:tr w:rsidR="004F1A45" w:rsidRPr="00672210" w14:paraId="5D0944F3" w14:textId="77777777">
        <w:trPr>
          <w:trHeight w:val="284"/>
        </w:trPr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F74FF" w14:textId="77777777" w:rsidR="004F1A45" w:rsidRPr="00672210" w:rsidRDefault="004F1A4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81DEC" w14:textId="77777777" w:rsidR="004F1A45" w:rsidRPr="00672210" w:rsidRDefault="004F1A45">
            <w:pPr>
              <w:pStyle w:val="NormalnyWeb1"/>
              <w:numPr>
                <w:ilvl w:val="0"/>
                <w:numId w:val="4"/>
              </w:numPr>
              <w:snapToGrid w:val="0"/>
              <w:rPr>
                <w:sz w:val="20"/>
                <w:szCs w:val="20"/>
              </w:rPr>
            </w:pPr>
            <w:r w:rsidRPr="00672210">
              <w:rPr>
                <w:sz w:val="20"/>
                <w:szCs w:val="20"/>
              </w:rPr>
              <w:t>Ćwiczenia praktyczne/warsztatowe</w:t>
            </w:r>
          </w:p>
          <w:p w14:paraId="1950C4EC" w14:textId="77777777" w:rsidR="004F1A45" w:rsidRPr="00672210" w:rsidRDefault="004F1A45">
            <w:pPr>
              <w:pStyle w:val="NormalnyWeb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72210">
              <w:rPr>
                <w:sz w:val="20"/>
                <w:szCs w:val="20"/>
              </w:rPr>
              <w:t xml:space="preserve">Praca indywidualna, w parach i w grupach; </w:t>
            </w:r>
          </w:p>
          <w:p w14:paraId="4A9F5193" w14:textId="77777777" w:rsidR="004F1A45" w:rsidRPr="00672210" w:rsidRDefault="004F1A45">
            <w:pPr>
              <w:pStyle w:val="NormalnyWeb1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72210">
              <w:rPr>
                <w:sz w:val="20"/>
                <w:szCs w:val="20"/>
              </w:rPr>
              <w:t>Praca z materiałami autentycznymi</w:t>
            </w:r>
          </w:p>
        </w:tc>
      </w:tr>
      <w:tr w:rsidR="004F1A45" w:rsidRPr="00672210" w14:paraId="4176F926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7023B" w14:textId="77777777" w:rsidR="004F1A45" w:rsidRPr="00672210" w:rsidRDefault="004F1A45">
            <w:pPr>
              <w:numPr>
                <w:ilvl w:val="1"/>
                <w:numId w:val="1"/>
              </w:numPr>
              <w:snapToGrid w:val="0"/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D771C" w14:textId="77777777" w:rsidR="004F1A45" w:rsidRPr="00672210" w:rsidRDefault="004F1A45">
            <w:pPr>
              <w:snapToGrid w:val="0"/>
              <w:ind w:left="426" w:hanging="392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59AB" w14:textId="77777777" w:rsidR="004F1A45" w:rsidRPr="00672210" w:rsidRDefault="00433B72">
            <w:pPr>
              <w:pStyle w:val="Akapitzlist1"/>
              <w:ind w:left="0"/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</w:pPr>
            <w:proofErr w:type="spellStart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Gillies</w:t>
            </w:r>
            <w:proofErr w:type="spellEnd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A. 2001.</w:t>
            </w:r>
            <w:r w:rsidR="004F1A45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="004F1A45" w:rsidRPr="00672210">
              <w:rPr>
                <w:rFonts w:ascii="Times New Roman" w:hAnsi="Times New Roman" w:cs="Times New Roman"/>
                <w:i/>
                <w:color w:val="00000A"/>
                <w:sz w:val="20"/>
                <w:szCs w:val="20"/>
              </w:rPr>
              <w:t>Tłumaczenie ustne - poradnik</w:t>
            </w:r>
            <w:r w:rsidRPr="00672210">
              <w:rPr>
                <w:rFonts w:ascii="Times New Roman" w:hAnsi="Times New Roman" w:cs="Times New Roman"/>
                <w:i/>
                <w:color w:val="00000A"/>
                <w:sz w:val="20"/>
                <w:szCs w:val="20"/>
              </w:rPr>
              <w:t xml:space="preserve"> dla studentów</w:t>
            </w: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</w:t>
            </w: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  <w:lang w:val="en-US"/>
              </w:rPr>
              <w:t>Tertium, Kraków.</w:t>
            </w:r>
          </w:p>
          <w:p w14:paraId="2F0A8401" w14:textId="77777777" w:rsidR="004F1A45" w:rsidRPr="00672210" w:rsidRDefault="004F1A45" w:rsidP="00DF33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1A45" w:rsidRPr="00672210" w14:paraId="2D8778F9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F808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FA7D" w14:textId="77777777" w:rsidR="004F1A45" w:rsidRPr="00672210" w:rsidRDefault="004F1A45">
            <w:pPr>
              <w:snapToGrid w:val="0"/>
              <w:ind w:left="426" w:hanging="392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14E00" w14:textId="5C79B71F" w:rsidR="00433B72" w:rsidRPr="00672210" w:rsidRDefault="00B3205B" w:rsidP="00433B7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433B72"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Lipiński, K., 2000. </w:t>
            </w:r>
            <w:r w:rsidR="00433B72"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Vademecum tłumacza</w:t>
            </w:r>
            <w:r w:rsidR="00433B72"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Wydawnictwo: Idea.</w:t>
            </w:r>
          </w:p>
          <w:p w14:paraId="1992E25F" w14:textId="62EC415D" w:rsidR="004F1A45" w:rsidRPr="00672210" w:rsidRDefault="00B3205B" w:rsidP="00433B72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2. </w:t>
            </w:r>
            <w:proofErr w:type="spellStart"/>
            <w:r w:rsidR="00433B72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Tryuk</w:t>
            </w:r>
            <w:proofErr w:type="spellEnd"/>
            <w:r w:rsidR="00433B72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, </w:t>
            </w:r>
            <w:r w:rsidR="004F1A45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Małgorzata</w:t>
            </w:r>
            <w:r w:rsidR="00433B72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2006. </w:t>
            </w:r>
            <w:r w:rsidR="004F1A45" w:rsidRPr="00672210">
              <w:rPr>
                <w:rFonts w:ascii="Times New Roman" w:hAnsi="Times New Roman" w:cs="Times New Roman"/>
                <w:i/>
                <w:color w:val="00000A"/>
                <w:sz w:val="20"/>
                <w:szCs w:val="20"/>
              </w:rPr>
              <w:t>Przekład ustny środowiskowy</w:t>
            </w:r>
            <w:r w:rsidR="004F1A45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, Warszawa</w:t>
            </w:r>
            <w:r w:rsidR="00433B72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  <w:p w14:paraId="24AA1F82" w14:textId="0335010D" w:rsidR="00DF331A" w:rsidRPr="00672210" w:rsidRDefault="00DF331A" w:rsidP="00433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Materiały własne w oparciu o praktykę w zawodzie tłumacza</w:t>
            </w:r>
          </w:p>
        </w:tc>
      </w:tr>
    </w:tbl>
    <w:p w14:paraId="4138AB85" w14:textId="77777777" w:rsidR="004F1A45" w:rsidRPr="00672210" w:rsidRDefault="004F1A45">
      <w:pPr>
        <w:rPr>
          <w:rFonts w:ascii="Times New Roman" w:hAnsi="Times New Roman" w:cs="Times New Roman"/>
          <w:sz w:val="20"/>
          <w:szCs w:val="20"/>
        </w:rPr>
      </w:pPr>
    </w:p>
    <w:p w14:paraId="3618D699" w14:textId="77777777" w:rsidR="004F1A45" w:rsidRPr="00672210" w:rsidRDefault="004F1A4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2210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4F1A45" w:rsidRPr="00672210" w14:paraId="23738EBA" w14:textId="77777777">
        <w:trPr>
          <w:trHeight w:val="90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D77C8" w14:textId="233DB6C7" w:rsidR="004F1A45" w:rsidRPr="00672210" w:rsidRDefault="004F1A45">
            <w:pPr>
              <w:numPr>
                <w:ilvl w:val="1"/>
                <w:numId w:val="1"/>
              </w:numPr>
              <w:snapToGrid w:val="0"/>
              <w:ind w:left="498" w:hanging="426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3E192972" w14:textId="77777777" w:rsidR="00992719" w:rsidRPr="00672210" w:rsidRDefault="00992719" w:rsidP="00992719">
            <w:pPr>
              <w:snapToGrid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Ćwiczenia</w:t>
            </w:r>
          </w:p>
          <w:p w14:paraId="6657C291" w14:textId="77777777" w:rsidR="004F1A45" w:rsidRPr="00672210" w:rsidRDefault="004F1A45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C1 Zapoznanie studentów ze specyfiką, zasadami i metodami tłumaczeń a vista.</w:t>
            </w:r>
          </w:p>
          <w:p w14:paraId="4FD031CE" w14:textId="77777777" w:rsidR="004F1A45" w:rsidRPr="00672210" w:rsidRDefault="004F1A45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C2 Przygotowanie studentów do pracy z tekstami różnego typu, również specjalistycznymi.</w:t>
            </w:r>
          </w:p>
          <w:p w14:paraId="011392B7" w14:textId="77777777" w:rsidR="004F1A45" w:rsidRPr="00672210" w:rsidRDefault="004F1A45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C3 Doskonalenie </w:t>
            </w:r>
            <w:r w:rsidR="00992719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u studentów </w:t>
            </w: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umiejętności odbioru i analizy tekstu</w:t>
            </w:r>
          </w:p>
          <w:p w14:paraId="66F03904" w14:textId="77777777" w:rsidR="004F1A45" w:rsidRPr="00672210" w:rsidRDefault="004F1A45">
            <w:pPr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C4 Rozwijanie </w:t>
            </w:r>
            <w:r w:rsidR="00992719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u studentów </w:t>
            </w: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umiejętności płynnego przechodzenia z języka wyjściowego do docelowego </w:t>
            </w:r>
          </w:p>
          <w:p w14:paraId="28C833AF" w14:textId="77777777" w:rsidR="004F1A45" w:rsidRPr="00672210" w:rsidRDefault="004F1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C5 Rozwijanie</w:t>
            </w:r>
            <w:r w:rsidR="00992719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 studentów</w:t>
            </w: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umiejętności interpretacji tekstu pisanego w języku docelowym z zachowaniem formy  i treści oryginału.</w:t>
            </w:r>
          </w:p>
        </w:tc>
      </w:tr>
      <w:tr w:rsidR="004F1A45" w:rsidRPr="00672210" w14:paraId="5561BB31" w14:textId="77777777">
        <w:trPr>
          <w:trHeight w:val="90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73A5B" w14:textId="5549DE5D" w:rsidR="004F1A45" w:rsidRPr="00672210" w:rsidRDefault="004F1A45">
            <w:pPr>
              <w:numPr>
                <w:ilvl w:val="1"/>
                <w:numId w:val="1"/>
              </w:numPr>
              <w:snapToGrid w:val="0"/>
              <w:ind w:left="498" w:hanging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</w:p>
          <w:p w14:paraId="18C68529" w14:textId="0571B040" w:rsidR="00992719" w:rsidRPr="00672210" w:rsidRDefault="00992719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Ćwiczenia</w:t>
            </w:r>
            <w:r w:rsidR="005D4132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</w:t>
            </w:r>
            <w:r w:rsidR="00630F1E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30</w:t>
            </w:r>
            <w:r w:rsidR="005D4132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h</w:t>
            </w:r>
          </w:p>
          <w:p w14:paraId="61579CCC" w14:textId="79273731" w:rsidR="00A90578" w:rsidRPr="00672210" w:rsidRDefault="00A90578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707D4105" w14:textId="397451A0" w:rsidR="00A90578" w:rsidRPr="00672210" w:rsidRDefault="00A90578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1. Jak ćwiczyć wymowę w języku polskim i angielskim</w:t>
            </w:r>
            <w:r w:rsidR="00995FB7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Specyfika tłumaczeń </w:t>
            </w:r>
            <w:proofErr w:type="spellStart"/>
            <w:r w:rsidR="00995FB7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avista</w:t>
            </w:r>
            <w:proofErr w:type="spellEnd"/>
            <w:r w:rsidR="00995FB7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</w:t>
            </w:r>
          </w:p>
          <w:p w14:paraId="1439C4FE" w14:textId="07470820" w:rsidR="00A90578" w:rsidRPr="00672210" w:rsidRDefault="00A90578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4B0F662A" w14:textId="52227073" w:rsidR="00A90578" w:rsidRPr="00672210" w:rsidRDefault="00A90578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2. </w:t>
            </w:r>
            <w:r w:rsidR="007B379F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Wprowadzenie do tłumaczeń </w:t>
            </w:r>
            <w:proofErr w:type="spellStart"/>
            <w:r w:rsidR="007B379F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avista</w:t>
            </w:r>
            <w:proofErr w:type="spellEnd"/>
            <w:r w:rsidR="007B379F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na podstawie dokumentów medycznych – terminologia medyczna</w:t>
            </w:r>
          </w:p>
          <w:p w14:paraId="003E25F8" w14:textId="6B433F82" w:rsidR="007B379F" w:rsidRPr="00672210" w:rsidRDefault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0DE842B6" w14:textId="29528964" w:rsidR="007B379F" w:rsidRPr="00672210" w:rsidRDefault="007B379F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3. Tłumaczenie </w:t>
            </w:r>
            <w:proofErr w:type="spellStart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avista</w:t>
            </w:r>
            <w:proofErr w:type="spellEnd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w Urzędzie Stanu Cywilnego – akty USC</w:t>
            </w:r>
          </w:p>
          <w:p w14:paraId="5E6D989E" w14:textId="489E1F6E" w:rsidR="007B379F" w:rsidRPr="00672210" w:rsidRDefault="007B379F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75289D4B" w14:textId="5CA0F914" w:rsidR="007B379F" w:rsidRPr="00672210" w:rsidRDefault="007B379F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4. </w:t>
            </w:r>
            <w:r w:rsidR="00CE5386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Interpretacja tekstów </w:t>
            </w: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z zakresu edukacji </w:t>
            </w:r>
            <w:r w:rsidR="00CE5386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– świadectwa szkolne</w:t>
            </w:r>
            <w:r w:rsidR="00995FB7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. </w:t>
            </w:r>
          </w:p>
          <w:p w14:paraId="67F2867B" w14:textId="5E1DFE3D" w:rsidR="007B379F" w:rsidRPr="00672210" w:rsidRDefault="007B379F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1889C687" w14:textId="15C3EA3E" w:rsidR="00CE5386" w:rsidRPr="00672210" w:rsidRDefault="007B379F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5. </w:t>
            </w:r>
            <w:r w:rsidR="00CE5386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Tłumaczenie </w:t>
            </w:r>
            <w:proofErr w:type="spellStart"/>
            <w:r w:rsidR="00CE5386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avista</w:t>
            </w:r>
            <w:proofErr w:type="spellEnd"/>
            <w:r w:rsidR="00CE5386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tekstów prasowych – rozumienie tekstu oraz jego skracanie w tłumaczeniu</w:t>
            </w:r>
            <w:r w:rsidR="00630F1E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(synteza) </w:t>
            </w:r>
            <w:r w:rsidR="00995FB7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Kulturowe aspekty w tłumaczeniu</w:t>
            </w:r>
            <w:r w:rsidR="00630F1E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  <w:p w14:paraId="68B4C0CB" w14:textId="77777777" w:rsidR="00CE5386" w:rsidRPr="00672210" w:rsidRDefault="00CE5386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3FAF5708" w14:textId="3DAFA118" w:rsidR="007B379F" w:rsidRPr="00672210" w:rsidRDefault="00CE5386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6.  Tłumaczenie tekstów prawnych na podstawie opisu systemu sądownictwa w Polsce</w:t>
            </w:r>
            <w:r w:rsidR="00630F1E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</w:t>
            </w:r>
          </w:p>
          <w:p w14:paraId="544E80A0" w14:textId="62A94B7F" w:rsidR="00CE5386" w:rsidRPr="00672210" w:rsidRDefault="00CE5386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13C22B05" w14:textId="172691AF" w:rsidR="00CE5386" w:rsidRPr="00672210" w:rsidRDefault="00CE5386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7. Tłumaczenie tekstów notarialnych na podstawie tekstu pełnomocnictwa – </w:t>
            </w:r>
            <w:r w:rsidR="00630F1E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odbiór i analiza tekstu.</w:t>
            </w:r>
          </w:p>
          <w:p w14:paraId="2F04C170" w14:textId="5951B733" w:rsidR="00CE5386" w:rsidRPr="00672210" w:rsidRDefault="00CE5386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2EEE1192" w14:textId="336DB453" w:rsidR="00CE5386" w:rsidRPr="00672210" w:rsidRDefault="00CE5386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8. Tłumaczenie </w:t>
            </w:r>
            <w:proofErr w:type="spellStart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avista</w:t>
            </w:r>
            <w:proofErr w:type="spellEnd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na komisariacie policji</w:t>
            </w:r>
            <w:r w:rsidR="000E3060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– pouczenie o prawach i obowiązkach świadka</w:t>
            </w:r>
            <w:r w:rsidR="00995FB7"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. Stres w pracy tłumacza ustnego.</w:t>
            </w:r>
          </w:p>
          <w:p w14:paraId="328871E1" w14:textId="3785A386" w:rsidR="000E3060" w:rsidRPr="00672210" w:rsidRDefault="000E3060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1CDF1CE8" w14:textId="519CCEF1" w:rsidR="000E3060" w:rsidRPr="00672210" w:rsidRDefault="000E3060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9. Tłumaczenia </w:t>
            </w:r>
            <w:proofErr w:type="spellStart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avista</w:t>
            </w:r>
            <w:proofErr w:type="spellEnd"/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 w biurze nieruchomości – terminologia z zakresu prawa cywilnego</w:t>
            </w:r>
          </w:p>
          <w:p w14:paraId="07BBC198" w14:textId="48FE8B55" w:rsidR="000E3060" w:rsidRPr="00672210" w:rsidRDefault="000E3060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68340EAC" w14:textId="4A5B71A2" w:rsidR="000E3060" w:rsidRPr="00672210" w:rsidRDefault="000E3060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10. Umowa przedwstępna jako przykład dokumentu zawierającego terminologię z zakresu prawa budowlanego </w:t>
            </w:r>
          </w:p>
          <w:p w14:paraId="312337E2" w14:textId="2F23AADA" w:rsidR="000E3060" w:rsidRPr="00672210" w:rsidRDefault="000E3060" w:rsidP="007B379F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  <w:p w14:paraId="505E86AF" w14:textId="6D258D40" w:rsidR="004F1A45" w:rsidRPr="00672210" w:rsidRDefault="000E3060" w:rsidP="00630F1E">
            <w:pPr>
              <w:widowControl w:val="0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11. Tłumaczenia z zakresu prawa pracy na podstawie świadectwa pracy. </w:t>
            </w:r>
          </w:p>
        </w:tc>
      </w:tr>
    </w:tbl>
    <w:p w14:paraId="21573BEA" w14:textId="77777777" w:rsidR="004F1A45" w:rsidRPr="00672210" w:rsidRDefault="004F1A45">
      <w:pPr>
        <w:rPr>
          <w:rFonts w:ascii="Times New Roman" w:hAnsi="Times New Roman" w:cs="Times New Roman"/>
          <w:sz w:val="20"/>
          <w:szCs w:val="20"/>
        </w:rPr>
      </w:pPr>
    </w:p>
    <w:p w14:paraId="2AA2562D" w14:textId="77777777" w:rsidR="004F1A45" w:rsidRPr="00672210" w:rsidRDefault="004F1A4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2210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69"/>
      </w:tblGrid>
      <w:tr w:rsidR="004F1A45" w:rsidRPr="00672210" w14:paraId="7BDCBEC6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0D1D8" w14:textId="77777777" w:rsidR="004F1A45" w:rsidRPr="00672210" w:rsidRDefault="004F1A45">
            <w:pPr>
              <w:snapToGrid w:val="0"/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F089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A2AE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4F1A45" w:rsidRPr="00672210" w14:paraId="497256F1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FB07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433B72" w:rsidRPr="00672210" w14:paraId="7227EDE8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E49D8" w14:textId="77777777" w:rsidR="00433B72" w:rsidRPr="00672210" w:rsidRDefault="00433B72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3CBB3" w14:textId="77777777" w:rsidR="00433B72" w:rsidRPr="002020B9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techniki, strategie i metody tłumaczeniowe stosowane podczas ustnego przekładu metodą a vista tekstów pisanych z różnych dziedzin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388B" w14:textId="471733EB" w:rsidR="00433B72" w:rsidRPr="00672210" w:rsidRDefault="00433B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190216" w:rsidRPr="006722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1P _W04</w:t>
            </w:r>
          </w:p>
        </w:tc>
      </w:tr>
      <w:tr w:rsidR="00433B72" w:rsidRPr="00672210" w14:paraId="6546764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EE415" w14:textId="77777777" w:rsidR="00433B72" w:rsidRPr="00672210" w:rsidRDefault="00433B72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0A46B" w14:textId="0A2AA66A" w:rsidR="00433B72" w:rsidRPr="002020B9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podstawową wiedzę o metodyce wykonywania zadań, normach, procedurach i dobrych praktykach stosowanych w działalności zawodowej tłumacza </w:t>
            </w:r>
            <w:r w:rsidR="00BB0FF8"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tłumaczeń ustnych a vista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0457C" w14:textId="5AE6A803" w:rsidR="00433B72" w:rsidRPr="00672210" w:rsidRDefault="00433B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190216" w:rsidRPr="006722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1P _W0</w:t>
            </w:r>
            <w:r w:rsidR="00760FCD" w:rsidRPr="006722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F1A45" w:rsidRPr="00672210" w14:paraId="622BEDE5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382C0" w14:textId="77777777" w:rsidR="004F1A45" w:rsidRPr="002020B9" w:rsidRDefault="004F1A4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202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4F1A45" w:rsidRPr="00672210" w14:paraId="1550B0FA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2447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9F7CD" w14:textId="77EC639A" w:rsidR="004F1A45" w:rsidRPr="002020B9" w:rsidRDefault="004F1A45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samodzielnie tworzy logiczne i gramatycznie spójne </w:t>
            </w:r>
            <w:r w:rsidR="00760FCD"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tłumaczenia</w:t>
            </w: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ustne</w:t>
            </w:r>
            <w:r w:rsidR="00760FCD"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 vista</w:t>
            </w: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które poddaje krytycznej analizie z uwzględnieniem kontekstu kulturowego i społecznego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45A7F" w14:textId="04A0259B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190216" w:rsidRPr="006722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1P_U05</w:t>
            </w:r>
          </w:p>
        </w:tc>
      </w:tr>
      <w:tr w:rsidR="004F1A45" w:rsidRPr="00672210" w14:paraId="6AA4E80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21D9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62198" w14:textId="44871251" w:rsidR="004F1A45" w:rsidRPr="002020B9" w:rsidRDefault="004F1A45" w:rsidP="00433B72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potrafi ocenić przydatność technik, strategii i metod tłumaczeniowych i wykorzystać je do tłumaczeń </w:t>
            </w:r>
            <w:r w:rsidR="00BB0FF8"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ustnych a vista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381BC" w14:textId="0ECF6708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190216" w:rsidRPr="006722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1P_U07</w:t>
            </w:r>
          </w:p>
        </w:tc>
      </w:tr>
      <w:tr w:rsidR="004F1A45" w:rsidRPr="00672210" w14:paraId="750B8254" w14:textId="77777777">
        <w:trPr>
          <w:trHeight w:val="284"/>
        </w:trPr>
        <w:tc>
          <w:tcPr>
            <w:tcW w:w="7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55EF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9D3F" w14:textId="79040E0C" w:rsidR="004F1A45" w:rsidRPr="002020B9" w:rsidRDefault="004F1A45" w:rsidP="00433B72">
            <w:pPr>
              <w:snapToGri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umiejętności językowe zgodne z wymaganiami określonymi dla poziomu C1 ESOKJ</w:t>
            </w:r>
            <w:r w:rsidR="00BB0FF8"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tłumaczeń ustnych a vista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26076" w14:textId="45B04877" w:rsidR="004F1A45" w:rsidRPr="00672210" w:rsidRDefault="004F1A4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190216" w:rsidRPr="006722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1P_U13</w:t>
            </w:r>
          </w:p>
        </w:tc>
      </w:tr>
      <w:tr w:rsidR="004F1A45" w:rsidRPr="00672210" w14:paraId="2236BA8B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3CD45" w14:textId="77777777" w:rsidR="004F1A45" w:rsidRPr="002020B9" w:rsidRDefault="004F1A4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2020B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433B72" w:rsidRPr="00672210" w14:paraId="3DCC212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F1E3F" w14:textId="77777777" w:rsidR="00433B72" w:rsidRPr="00672210" w:rsidRDefault="00433B72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80FC1" w14:textId="1B918A35" w:rsidR="00433B72" w:rsidRPr="002020B9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świadomość poziomu swojej wiedzy i umiejętności z zakresu tłumaczeń </w:t>
            </w:r>
            <w:r w:rsidR="00BB0FF8"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ustnych a vista </w:t>
            </w: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zdaje sobie sprawę z konieczności ustawicznego kształcenia się zawodowego i rozwoju osobistego, ciągle doskonali swoje kompetencje tłumaczeniowe i wyznacza kierunki własnego rozwoju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15A24" w14:textId="16D8DDAB" w:rsidR="00433B72" w:rsidRPr="00672210" w:rsidRDefault="00433B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190216" w:rsidRPr="006722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1P_K01</w:t>
            </w:r>
          </w:p>
        </w:tc>
      </w:tr>
      <w:tr w:rsidR="00433B72" w:rsidRPr="00672210" w14:paraId="6C8CA563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165D5" w14:textId="77777777" w:rsidR="00433B72" w:rsidRPr="00672210" w:rsidRDefault="00433B72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C75D8" w14:textId="27468236" w:rsidR="00433B72" w:rsidRPr="002020B9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przygotowany do odpowiedzialnego pełnienia ról zawodowych związanych ze specyfiką swojej przyszłej pracy jako tłumacza, przyjmowania odpowiedzialności za skutki swoich działań i przestrzegania zasad etyki zawodowej</w:t>
            </w:r>
            <w:r w:rsidR="00BB0FF8" w:rsidRPr="002020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tłumaczeń ustnych a vista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1B4AA" w14:textId="18BC93D5" w:rsidR="00433B72" w:rsidRPr="00672210" w:rsidRDefault="00433B7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190216" w:rsidRPr="0067221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672210">
              <w:rPr>
                <w:rFonts w:ascii="Times New Roman" w:hAnsi="Times New Roman" w:cs="Times New Roman"/>
                <w:sz w:val="20"/>
                <w:szCs w:val="20"/>
              </w:rPr>
              <w:t>1P _K03</w:t>
            </w:r>
          </w:p>
        </w:tc>
      </w:tr>
    </w:tbl>
    <w:p w14:paraId="6AB1B9AE" w14:textId="77777777" w:rsidR="004F1A45" w:rsidRPr="00672210" w:rsidRDefault="004F1A45">
      <w:pPr>
        <w:rPr>
          <w:rFonts w:ascii="Times New Roman" w:hAnsi="Times New Roman" w:cs="Times New Roman"/>
          <w:sz w:val="20"/>
          <w:szCs w:val="20"/>
        </w:rPr>
      </w:pPr>
    </w:p>
    <w:p w14:paraId="3F2D25A6" w14:textId="77777777" w:rsidR="004F1A45" w:rsidRPr="00672210" w:rsidRDefault="004F1A45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19"/>
      </w:tblGrid>
      <w:tr w:rsidR="004F1A45" w:rsidRPr="00672210" w14:paraId="184EBCD6" w14:textId="77777777">
        <w:trPr>
          <w:trHeight w:val="284"/>
        </w:trPr>
        <w:tc>
          <w:tcPr>
            <w:tcW w:w="982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A1830" w14:textId="77777777" w:rsidR="004F1A45" w:rsidRPr="00672210" w:rsidRDefault="004F1A45">
            <w:pPr>
              <w:numPr>
                <w:ilvl w:val="1"/>
                <w:numId w:val="3"/>
              </w:numPr>
              <w:tabs>
                <w:tab w:val="left" w:pos="426"/>
              </w:tabs>
              <w:snapToGrid w:val="0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4F1A45" w:rsidRPr="00672210" w14:paraId="238AF2EE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F179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B28B807" w14:textId="77777777" w:rsidR="004F1A45" w:rsidRPr="00672210" w:rsidRDefault="004F1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9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8928E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4F1A45" w:rsidRPr="00672210" w14:paraId="3A1D93E7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667C8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9183CE6" w14:textId="77777777" w:rsidR="004F1A45" w:rsidRPr="00672210" w:rsidRDefault="004F1A45">
            <w:pPr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ustny/pisemny*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E503D7" w14:textId="77777777" w:rsidR="004F1A45" w:rsidRPr="00672210" w:rsidRDefault="004F1A45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9D1497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FC258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67221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038C16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5F5A2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12D26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4F1A45" w:rsidRPr="00672210" w14:paraId="56602F12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FD565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6A3A5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BF8D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96FC0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0100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83DB2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BFFC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7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0322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4F1A45" w:rsidRPr="00672210" w14:paraId="05F93B3B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AB4E2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6FA18C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39603A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D170AB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01E6C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BFFBFF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D73D50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FC10C4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C01787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F77DB5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26EF6E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BBF95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5A840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D871A0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2FEDF4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36C7909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101B6F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D4BC4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46EEFE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94B56E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A517A1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32C68C1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4F1A45" w:rsidRPr="00672210" w14:paraId="2A8D20AE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1F6F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4D165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5FA81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BFED3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D458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13C5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579F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353C8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5F85D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9E8CE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0672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89A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7ABE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8992E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D5A2A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CDA86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13E3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BDD6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99F1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88498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79D80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0398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F1A45" w:rsidRPr="00672210" w14:paraId="31CDD090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854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A40AD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40E07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EFA6C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DAB3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EE45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B3C8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D7C6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BA5D5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9C08C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8C3C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5D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636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A7402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54EFC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7ECC5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819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2897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FC37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BA790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C208C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801E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F1A45" w:rsidRPr="00672210" w14:paraId="22ED8B19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6EF6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DAA95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9E680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09F26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5C1D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A668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CAB9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20FDC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B3ACD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B1BF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B798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180B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2C19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D8CB8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0459B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3E99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4898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D448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9ECB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EC13B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BDDD8E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9444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F1A45" w:rsidRPr="00672210" w14:paraId="79B135C9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E0B1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FD008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9D5DE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5E808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5EE4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2B97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2C3F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B455C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4BDA4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02DDD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481F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A3E3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09B6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C6310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52DFD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2D55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0D7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31E01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F3D0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8531D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D638C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408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F1A45" w:rsidRPr="00672210" w14:paraId="02D2453F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9497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3363C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874FB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AD0F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F5C5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6297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13BA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8A60D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B1020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A780C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397D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545F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9B7F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2A6FE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5D1D3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3690A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785E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8835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4C3E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C607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7C9BA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3B6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F1A45" w:rsidRPr="00672210" w14:paraId="3347AD5E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7342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59048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0F94A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C6637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2D12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EA7D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A122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6AE8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B2DE9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1132E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978D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CC1A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E8B7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5A60D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4168C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5C6F6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9D01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0620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ECEB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2D004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7137D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7A02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F1A45" w:rsidRPr="00672210" w14:paraId="750E9B09" w14:textId="77777777">
        <w:trPr>
          <w:trHeight w:val="284"/>
        </w:trPr>
        <w:tc>
          <w:tcPr>
            <w:tcW w:w="1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2C7A3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41A5E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86B27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7A2CE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90B9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F1EE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1B62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A6948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9D7B2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8B4FB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E7F5E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90919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ED6A8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4DA4F4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DE7C7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718D8B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FD59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15E90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5A54F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3B03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7C6376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056CC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C5E9AAF" w14:textId="6D615E3C" w:rsidR="004F1A45" w:rsidRDefault="004F1A45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4DB754C9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64977534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1D207C82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1CC7E566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259D6D3A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37424DF5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21226D62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495478FC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786EE05B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730AAB95" w14:textId="77777777" w:rsidR="0088153E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7DAD398E" w14:textId="77777777" w:rsidR="0088153E" w:rsidRPr="00672210" w:rsidRDefault="0088153E" w:rsidP="00760FCD">
      <w:pPr>
        <w:pStyle w:val="Bodytext31"/>
        <w:shd w:val="clear" w:color="auto" w:fill="auto"/>
        <w:tabs>
          <w:tab w:val="left" w:pos="655"/>
          <w:tab w:val="left" w:pos="1840"/>
        </w:tabs>
        <w:spacing w:before="60" w:line="240" w:lineRule="auto"/>
        <w:ind w:right="23" w:firstLine="0"/>
        <w:rPr>
          <w:sz w:val="20"/>
          <w:szCs w:val="20"/>
        </w:rPr>
      </w:pPr>
    </w:p>
    <w:p w14:paraId="6461137F" w14:textId="77777777" w:rsidR="004F1A45" w:rsidRPr="00672210" w:rsidRDefault="004F1A45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9"/>
      </w:tblGrid>
      <w:tr w:rsidR="004F1A45" w:rsidRPr="00672210" w14:paraId="5ECCD28B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5ECDD" w14:textId="77777777" w:rsidR="004F1A45" w:rsidRPr="00672210" w:rsidRDefault="004F1A45">
            <w:pPr>
              <w:numPr>
                <w:ilvl w:val="1"/>
                <w:numId w:val="2"/>
              </w:numPr>
              <w:snapToGrid w:val="0"/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4F1A45" w:rsidRPr="00672210" w14:paraId="7C4E1CD6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60CD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8697A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35C7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33B72" w:rsidRPr="00672210" w14:paraId="5C27F975" w14:textId="77777777" w:rsidTr="00C77D5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BB52A03" w14:textId="77777777" w:rsidR="00433B72" w:rsidRPr="00672210" w:rsidRDefault="00433B72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9A110" w14:textId="77777777" w:rsidR="00433B72" w:rsidRPr="00672210" w:rsidRDefault="00433B72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B2D7" w14:textId="77777777" w:rsidR="00433B72" w:rsidRPr="00D0690C" w:rsidRDefault="00433B72" w:rsidP="00403D8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Posiada elementarną wiedzę z zakresu tłumaczeń a vista.</w:t>
            </w:r>
          </w:p>
          <w:p w14:paraId="208D9549" w14:textId="77777777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Opanował w stopniu podstawowym umiejętność odbioru tekstu w języku źródłowym i przetwarzania informacji. Potrafi zinterpretować przeczytany tekst i wyodrębnić kluczowe myśli, pod warunkiem, że teksty są na średnim poziomie trudności.</w:t>
            </w:r>
          </w:p>
          <w:p w14:paraId="72A4C751" w14:textId="77777777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Zna zasady tworzenia poprawnych wypowiedzi w obu językach, ale nie zawsze zachowuje płynność wypowiedzi.</w:t>
            </w:r>
          </w:p>
          <w:p w14:paraId="367F6F4E" w14:textId="77777777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Posiadł kompetencje językowe niezbędne do tłumaczeń ustnych w stopniu elementarnym: miewa problemy ze zrozumieniem tekstu źródłowego w języku angielskim i skonstruowaniem poprawnej wypowiedzi w tym języku.</w:t>
            </w:r>
          </w:p>
          <w:p w14:paraId="2FBCC1D0" w14:textId="77777777" w:rsidR="00D63590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Potrafi przetłumaczyć proste teksty pisane, choć tłumaczenie nie zawsze jest na zadowalającym poziomie poprawności formalnej i stylistycznej. Rozumie konieczność ciągłego doskonalenia swoich umiejętności, ale wykazuje mała systematyczność w tym zakresie. </w:t>
            </w:r>
          </w:p>
          <w:p w14:paraId="6B0AFD18" w14:textId="77777777" w:rsidR="00D0690C" w:rsidRPr="00D0690C" w:rsidRDefault="00D0690C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A3D15B4" w14:textId="77777777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14768218" w14:textId="20B0B9B5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264934"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4D79FE92" w14:textId="633EC5F4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33B72" w:rsidRPr="00672210" w14:paraId="559DCE83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9F638" w14:textId="77777777" w:rsidR="00433B72" w:rsidRPr="00672210" w:rsidRDefault="00433B72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7675C" w14:textId="77777777" w:rsidR="00433B72" w:rsidRPr="00672210" w:rsidRDefault="00433B72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03EB" w14:textId="77777777" w:rsidR="00433B72" w:rsidRPr="00D0690C" w:rsidRDefault="00433B72" w:rsidP="00403D89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Posiada zadowalającą wiedzę z zakresu tłumaczeń a vista. Zna różne strategie tłumaczeniowe, choć nie zawsze potrafi stosować je w praktyce.</w:t>
            </w:r>
          </w:p>
          <w:p w14:paraId="09C443DD" w14:textId="77777777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Opanował w stopniu zadowalającym umiejętność odbioru tekstu w języku źródłowym i jego syntezy. Nie radzi sobie jednak ze szczegółowym oddaniem przeczytanego tekstu.</w:t>
            </w:r>
          </w:p>
          <w:p w14:paraId="496C2191" w14:textId="77777777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Tłumaczy różne typy tekstów zachowując wierność oryginałowi,  ale ma problemy z poprawnym tłumaczeniem kwestii problematycznych, takich jakich aspekty społeczno-kulturowe, niuanse językowe, czy zaawansowane struktury gramatyczne</w:t>
            </w:r>
          </w:p>
          <w:p w14:paraId="4EF81186" w14:textId="77777777" w:rsidR="00D0690C" w:rsidRPr="00D0690C" w:rsidRDefault="00433B72" w:rsidP="00D63590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Posiadł kompetencje językowe niezbędne do tłumaczeń a vista w stopniu zadowalającym – konstruuje wypowiedzi o umiarkowanym stopniu poprawności i płynności. </w:t>
            </w: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Rozumie konieczność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doskonalenia swoich umiejętności</w:t>
            </w: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lecz wykazuje zbyt małą systematyczność w tym zakresie.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CB23B04" w14:textId="77777777" w:rsidR="00D0690C" w:rsidRPr="00D0690C" w:rsidRDefault="00D0690C" w:rsidP="00D63590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4E9D953" w14:textId="1DC5148E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2A432DE7" w14:textId="2292C1E4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64934"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5B974779" w14:textId="6E44CE35" w:rsidR="00433B72" w:rsidRPr="00D0690C" w:rsidRDefault="00433B72" w:rsidP="00403D89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33B72" w:rsidRPr="00672210" w14:paraId="60D64824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86476" w14:textId="77777777" w:rsidR="00433B72" w:rsidRPr="00672210" w:rsidRDefault="00433B72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2D9C9" w14:textId="77777777" w:rsidR="00433B72" w:rsidRPr="00672210" w:rsidRDefault="00433B72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9C279" w14:textId="77777777" w:rsidR="00433B72" w:rsidRPr="00D0690C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niemal wszystkie tematy i zagadnienia dotyczące tłumaczeń a vista.</w:t>
            </w:r>
          </w:p>
          <w:p w14:paraId="0B565641" w14:textId="7C421A85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Posiadł kompetencje językowe niezbędne do  tłumaczeń a vista w stopniu dobrym – konstruuje wypowiedzi, które są na ogół poprawne pod względem formy i treści. Dobrze radzi sobie z odbiorem tekstu w języku angielskim. Potrafi zinterpretować</w:t>
            </w:r>
            <w:r w:rsidR="00D63590"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przeczytany tekst i</w:t>
            </w:r>
            <w:r w:rsidR="00D63590"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wyodrębnić kluczowe myśli, choć miewa problemy z wychwyceniem kwestii bardziej szczegółowych, zwłaszcza w przypadku bardziej skomplikowanych tekstów. </w:t>
            </w:r>
          </w:p>
          <w:p w14:paraId="0A37BB3B" w14:textId="77777777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Najczęściej dobrze radzi sobie z przełożeniem kwestii problematycznych, takich jak aspekty społeczno-kulturowe, niuanse językowe, czy zaawansowane struktury gramatyczne lub idiomy.</w:t>
            </w:r>
          </w:p>
          <w:p w14:paraId="206C8A58" w14:textId="77777777" w:rsidR="00D0690C" w:rsidRPr="00D0690C" w:rsidRDefault="00433B72" w:rsidP="00D63590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Miewa okazjonalne problemy z interferencją językowa i płynnością wypowiedzi. </w:t>
            </w: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Rozumie konieczność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doskonalenia swoich umiejętności i czyni to dość systematycznie we własnym zakresie.</w:t>
            </w:r>
          </w:p>
          <w:p w14:paraId="594BCCD5" w14:textId="77777777" w:rsidR="00D0690C" w:rsidRPr="00D0690C" w:rsidRDefault="00D0690C" w:rsidP="00D63590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4549EFF3" w14:textId="5D4F76B5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4087219B" w14:textId="52ED53D6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64934"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2764CB41" w14:textId="1B211978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433B72" w:rsidRPr="00672210" w14:paraId="1ACD8FF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A6A84" w14:textId="77777777" w:rsidR="00433B72" w:rsidRPr="00672210" w:rsidRDefault="00433B72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510D7" w14:textId="77777777" w:rsidR="00433B72" w:rsidRPr="00672210" w:rsidRDefault="00433B72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3B523" w14:textId="21D17878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wszystkie tematy i zagadnienia dotyczące tłumaczeń a vista.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Posiadł kompetencje językowe niezbędne do  tłumaczeń a vista w stopniu bardzo dobrym – konstruuje wypowiedzi w języku angielskim, które są poprawne pod względem formy i treści. Nie ma większych problemów z odbiorem tekstu w języku angielskim. Potrafi zinterpretować</w:t>
            </w:r>
            <w:r w:rsidR="00D63590"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wysłuchany tekst i</w:t>
            </w:r>
            <w:r w:rsidR="00D63590"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wyodrębnić kluczowe myśli, a także wychwycić kwestie bardziej szczegółowe.</w:t>
            </w:r>
          </w:p>
          <w:p w14:paraId="4251C044" w14:textId="77777777" w:rsidR="00D63590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Potrafi przetłumaczyć dłuższe teksty z różnych dziedzin, zachowując wierność oryginałowi i poprawność językową. Opanował w stopniu dobrym umiejętność jednoczesnego czytania i konstruowania wypowiedzi ustnej w języku docelowym. Rozumie konieczność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doskonalenia swoich umiejętności i czyni to systematycznie we własnym zakresie. </w:t>
            </w:r>
          </w:p>
          <w:p w14:paraId="696A8856" w14:textId="77777777" w:rsidR="00D0690C" w:rsidRPr="00D0690C" w:rsidRDefault="00D0690C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14D327EA" w14:textId="77777777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03AEE872" w14:textId="1E98A7C6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64934"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3D810C9C" w14:textId="3F755F3B" w:rsidR="00433B72" w:rsidRPr="00D0690C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33B72" w:rsidRPr="00672210" w14:paraId="5D0C950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9DC83" w14:textId="77777777" w:rsidR="00433B72" w:rsidRPr="00672210" w:rsidRDefault="00433B72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D743F" w14:textId="77777777" w:rsidR="00433B72" w:rsidRPr="00672210" w:rsidRDefault="00433B72">
            <w:pPr>
              <w:snapToGrid w:val="0"/>
              <w:jc w:val="center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14286" w14:textId="2E0E8FA6" w:rsidR="00433B72" w:rsidRPr="00D0690C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oraz definiuje w sposób wyczerpujący wszystkie wymagane terminy i zagadnienia dotyczące tłumaczeń a vista.</w:t>
            </w:r>
            <w:r w:rsidR="00D63590"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i z dużym powodzeniem  stosuje w praktyce wszystkie poznane na zajęciach strategie tłumaczeniowe i dobiera je trafnie do tekstów różnego typu.</w:t>
            </w:r>
          </w:p>
          <w:p w14:paraId="52F1B38B" w14:textId="7FA9AD37" w:rsidR="00433B72" w:rsidRPr="00D0690C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przetłumaczyć teksty z różnych dziedzin, także skomplikowane teksty o dużym poziomie trudności językowej, zachowując wierność oryginałowi i poprawność językową.</w:t>
            </w:r>
            <w:r w:rsidR="00D63590"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Tłumaczy zaawansowane struktury gramatyczne i leksykalne; potrafi przetłumaczyć także teksty wymagające znajomości tła kulturowego czy podstawowej terminologii specjalistycznej.</w:t>
            </w:r>
          </w:p>
          <w:p w14:paraId="1D81C36D" w14:textId="77777777" w:rsidR="00433B72" w:rsidRPr="00D0690C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Używa poprawnych i stosownych do sytuacji struktur leksykalno-gramatycznych w tekście docelowym, unikając interferencji z języka tekstu źródłowego. Dobiera i stosuje różnorodne strategie i techniki tłumaczenia w zależności od funkcji tekstu źródłowego czy sytuacji komunikacyjnej.</w:t>
            </w:r>
          </w:p>
          <w:p w14:paraId="1632DD9B" w14:textId="77777777" w:rsidR="00433B72" w:rsidRPr="00D0690C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Umie ćwiczyć pamięć i zdolność skupienia się w sytuacji stresu.</w:t>
            </w:r>
          </w:p>
          <w:p w14:paraId="386C2ED8" w14:textId="77777777" w:rsidR="00433B72" w:rsidRPr="00D0690C" w:rsidRDefault="00433B72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Rozumie konieczność </w:t>
            </w:r>
            <w:r w:rsidRPr="00D0690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doskonalenia swoich umiejętności i czyni to bardzo systematycznie we własnym zakresie.</w:t>
            </w:r>
          </w:p>
          <w:p w14:paraId="4478D7A0" w14:textId="77777777" w:rsidR="00D0690C" w:rsidRPr="00D0690C" w:rsidRDefault="00D0690C" w:rsidP="00403D89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428BCE2A" w14:textId="77777777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0870FF5F" w14:textId="4422BC57" w:rsidR="00D63590" w:rsidRPr="00D0690C" w:rsidRDefault="00D63590" w:rsidP="00D63590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264934"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D0690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11BEBAAF" w14:textId="5890B565" w:rsidR="00433B72" w:rsidRPr="00D0690C" w:rsidRDefault="00433B72" w:rsidP="00403D8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6BD2180" w14:textId="77777777" w:rsidR="004F1A45" w:rsidRPr="00672210" w:rsidRDefault="004F1A45">
      <w:pPr>
        <w:rPr>
          <w:rFonts w:ascii="Times New Roman" w:hAnsi="Times New Roman" w:cs="Times New Roman"/>
          <w:sz w:val="20"/>
          <w:szCs w:val="20"/>
        </w:rPr>
      </w:pPr>
    </w:p>
    <w:p w14:paraId="60BB190B" w14:textId="77777777" w:rsidR="004F1A45" w:rsidRPr="00672210" w:rsidRDefault="004F1A45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7221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16"/>
      </w:tblGrid>
      <w:tr w:rsidR="004F1A45" w:rsidRPr="00672210" w14:paraId="341BB3A1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CAA45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CC26D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F1A45" w:rsidRPr="00672210" w14:paraId="6667A930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EDC6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C86F1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EF1A65E" w14:textId="77777777" w:rsidR="004F1A45" w:rsidRPr="00672210" w:rsidRDefault="004F1A4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81D52" w14:textId="77777777" w:rsidR="004F1A45" w:rsidRPr="00672210" w:rsidRDefault="004F1A45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BD99CF7" w14:textId="77777777" w:rsidR="004F1A45" w:rsidRPr="00672210" w:rsidRDefault="004F1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F1A45" w:rsidRPr="00672210" w14:paraId="7EE4B2E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1D28136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B3C83C" w14:textId="43641184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159AE9" w14:textId="216A756C" w:rsidR="004F1A45" w:rsidRPr="00672210" w:rsidRDefault="003C3CB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4F1A45" w:rsidRPr="00672210" w14:paraId="0A5DA001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F8AEE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185A2" w14:textId="446AD632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6209" w14:textId="1BB88E19" w:rsidR="004F1A45" w:rsidRPr="00672210" w:rsidRDefault="003C3CB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4F1A45" w:rsidRPr="00672210" w14:paraId="0FB4929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00AB3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741AD" w14:textId="384CD6F1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F8314" w14:textId="57AE28A8" w:rsidR="004F1A45" w:rsidRPr="00672210" w:rsidRDefault="003C3CB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4F1A45" w:rsidRPr="00672210" w14:paraId="10EDFFA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D67D211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2F2A6A6" w14:textId="21061B75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1F00B4B" w14:textId="571CCE24" w:rsidR="004F1A45" w:rsidRPr="00672210" w:rsidRDefault="003C3CB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4F1A45" w:rsidRPr="00672210" w14:paraId="5D7BA55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6A256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E74D8" w14:textId="68F98159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52D68" w14:textId="162E06B3" w:rsidR="004F1A45" w:rsidRPr="00672210" w:rsidRDefault="003C3CB8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4F1A45" w:rsidRPr="00672210" w14:paraId="4E15E0D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28159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91A83" w14:textId="2BD78A4D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ACBB6" w14:textId="6E6F197F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F1A45" w:rsidRPr="00672210" w14:paraId="23B8EFF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85F0B72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146D381" w14:textId="0EA9B7FC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52CD375" w14:textId="730E5640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4F1A45" w:rsidRPr="00672210" w14:paraId="0D2A257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8D9D27C" w14:textId="77777777" w:rsidR="004F1A45" w:rsidRPr="00672210" w:rsidRDefault="004F1A45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76CA209" w14:textId="54656AF6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D90F596" w14:textId="160B199C" w:rsidR="004F1A45" w:rsidRPr="00672210" w:rsidRDefault="00DD3B4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221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24EBA231" w14:textId="358DC836" w:rsidR="004F1A45" w:rsidRPr="00672210" w:rsidRDefault="004F1A45">
      <w:pPr>
        <w:pStyle w:val="Bodytext31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sz w:val="20"/>
          <w:szCs w:val="20"/>
        </w:rPr>
      </w:pPr>
    </w:p>
    <w:p w14:paraId="7EB9FD7A" w14:textId="77777777" w:rsidR="004F1A45" w:rsidRPr="00672210" w:rsidRDefault="004F1A45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03E1CB1" w14:textId="77777777" w:rsidR="004F1A45" w:rsidRPr="00672210" w:rsidRDefault="004F1A45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72210">
        <w:rPr>
          <w:b/>
          <w:i/>
          <w:sz w:val="20"/>
          <w:szCs w:val="20"/>
        </w:rPr>
        <w:t>Przyjmuję do realizacji</w:t>
      </w:r>
      <w:r w:rsidRPr="00672210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29DF9761" w14:textId="77777777" w:rsidR="004F1A45" w:rsidRPr="00672210" w:rsidRDefault="004F1A45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672210">
        <w:rPr>
          <w:i/>
          <w:sz w:val="20"/>
          <w:szCs w:val="20"/>
        </w:rPr>
        <w:tab/>
      </w:r>
      <w:r w:rsidRPr="00672210">
        <w:rPr>
          <w:i/>
          <w:sz w:val="20"/>
          <w:szCs w:val="20"/>
        </w:rPr>
        <w:tab/>
      </w:r>
      <w:r w:rsidRPr="00672210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4F1A45" w:rsidRPr="00672210" w:rsidSect="00937B86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728263868">
    <w:abstractNumId w:val="0"/>
  </w:num>
  <w:num w:numId="2" w16cid:durableId="363679403">
    <w:abstractNumId w:val="1"/>
  </w:num>
  <w:num w:numId="3" w16cid:durableId="1797066333">
    <w:abstractNumId w:val="2"/>
  </w:num>
  <w:num w:numId="4" w16cid:durableId="257637545">
    <w:abstractNumId w:val="3"/>
  </w:num>
  <w:num w:numId="5" w16cid:durableId="986595669">
    <w:abstractNumId w:val="4"/>
  </w:num>
  <w:num w:numId="6" w16cid:durableId="844592741">
    <w:abstractNumId w:val="5"/>
  </w:num>
  <w:num w:numId="7" w16cid:durableId="1376946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AB"/>
    <w:rsid w:val="00054692"/>
    <w:rsid w:val="00060C69"/>
    <w:rsid w:val="000E3060"/>
    <w:rsid w:val="00190216"/>
    <w:rsid w:val="002020B9"/>
    <w:rsid w:val="00264934"/>
    <w:rsid w:val="002B77D3"/>
    <w:rsid w:val="002C0B44"/>
    <w:rsid w:val="003054BA"/>
    <w:rsid w:val="003C3CB8"/>
    <w:rsid w:val="003D092B"/>
    <w:rsid w:val="00433B72"/>
    <w:rsid w:val="004F1A45"/>
    <w:rsid w:val="00542A8C"/>
    <w:rsid w:val="005D4132"/>
    <w:rsid w:val="00630F1E"/>
    <w:rsid w:val="00672210"/>
    <w:rsid w:val="00676ED7"/>
    <w:rsid w:val="00696F6D"/>
    <w:rsid w:val="006A0275"/>
    <w:rsid w:val="00760FCD"/>
    <w:rsid w:val="0079580F"/>
    <w:rsid w:val="007B379F"/>
    <w:rsid w:val="007D1C83"/>
    <w:rsid w:val="0088153E"/>
    <w:rsid w:val="008B5AAB"/>
    <w:rsid w:val="00937B86"/>
    <w:rsid w:val="00992719"/>
    <w:rsid w:val="00995FB7"/>
    <w:rsid w:val="009A1791"/>
    <w:rsid w:val="00A35F38"/>
    <w:rsid w:val="00A90578"/>
    <w:rsid w:val="00AD1141"/>
    <w:rsid w:val="00B3205B"/>
    <w:rsid w:val="00B72052"/>
    <w:rsid w:val="00BB0FF8"/>
    <w:rsid w:val="00BD0039"/>
    <w:rsid w:val="00C42704"/>
    <w:rsid w:val="00C77D5F"/>
    <w:rsid w:val="00CE5386"/>
    <w:rsid w:val="00D0690C"/>
    <w:rsid w:val="00D324B3"/>
    <w:rsid w:val="00D63590"/>
    <w:rsid w:val="00DD3B41"/>
    <w:rsid w:val="00DF331A"/>
    <w:rsid w:val="00E64BCE"/>
    <w:rsid w:val="00E81E09"/>
    <w:rsid w:val="00ED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EE34BE"/>
  <w15:docId w15:val="{99A1B760-1A3A-4348-9288-62F6706D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0275"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A0275"/>
  </w:style>
  <w:style w:type="character" w:customStyle="1" w:styleId="WW8Num1z1">
    <w:name w:val="WW8Num1z1"/>
    <w:rsid w:val="006A0275"/>
    <w:rPr>
      <w:rFonts w:ascii="Times New Roman" w:hAnsi="Times New Roman" w:cs="Times New Roman"/>
      <w:b/>
      <w:i/>
      <w:color w:val="auto"/>
      <w:sz w:val="16"/>
      <w:szCs w:val="16"/>
    </w:rPr>
  </w:style>
  <w:style w:type="character" w:customStyle="1" w:styleId="WW8Num1z2">
    <w:name w:val="WW8Num1z2"/>
    <w:rsid w:val="006A0275"/>
  </w:style>
  <w:style w:type="character" w:customStyle="1" w:styleId="WW8Num1z3">
    <w:name w:val="WW8Num1z3"/>
    <w:rsid w:val="006A0275"/>
  </w:style>
  <w:style w:type="character" w:customStyle="1" w:styleId="WW8Num1z4">
    <w:name w:val="WW8Num1z4"/>
    <w:rsid w:val="006A0275"/>
  </w:style>
  <w:style w:type="character" w:customStyle="1" w:styleId="WW8Num1z5">
    <w:name w:val="WW8Num1z5"/>
    <w:rsid w:val="006A0275"/>
  </w:style>
  <w:style w:type="character" w:customStyle="1" w:styleId="WW8Num1z6">
    <w:name w:val="WW8Num1z6"/>
    <w:rsid w:val="006A0275"/>
  </w:style>
  <w:style w:type="character" w:customStyle="1" w:styleId="WW8Num1z7">
    <w:name w:val="WW8Num1z7"/>
    <w:rsid w:val="006A0275"/>
  </w:style>
  <w:style w:type="character" w:customStyle="1" w:styleId="WW8Num1z8">
    <w:name w:val="WW8Num1z8"/>
    <w:rsid w:val="006A0275"/>
  </w:style>
  <w:style w:type="character" w:customStyle="1" w:styleId="WW8Num2z0">
    <w:name w:val="WW8Num2z0"/>
    <w:rsid w:val="006A0275"/>
  </w:style>
  <w:style w:type="character" w:customStyle="1" w:styleId="WW8Num2z1">
    <w:name w:val="WW8Num2z1"/>
    <w:rsid w:val="006A0275"/>
    <w:rPr>
      <w:color w:val="auto"/>
    </w:rPr>
  </w:style>
  <w:style w:type="character" w:customStyle="1" w:styleId="WW8Num2z2">
    <w:name w:val="WW8Num2z2"/>
    <w:rsid w:val="006A0275"/>
  </w:style>
  <w:style w:type="character" w:customStyle="1" w:styleId="WW8Num2z3">
    <w:name w:val="WW8Num2z3"/>
    <w:rsid w:val="006A0275"/>
  </w:style>
  <w:style w:type="character" w:customStyle="1" w:styleId="WW8Num2z4">
    <w:name w:val="WW8Num2z4"/>
    <w:rsid w:val="006A0275"/>
  </w:style>
  <w:style w:type="character" w:customStyle="1" w:styleId="WW8Num2z5">
    <w:name w:val="WW8Num2z5"/>
    <w:rsid w:val="006A0275"/>
  </w:style>
  <w:style w:type="character" w:customStyle="1" w:styleId="WW8Num2z6">
    <w:name w:val="WW8Num2z6"/>
    <w:rsid w:val="006A0275"/>
  </w:style>
  <w:style w:type="character" w:customStyle="1" w:styleId="WW8Num2z7">
    <w:name w:val="WW8Num2z7"/>
    <w:rsid w:val="006A0275"/>
  </w:style>
  <w:style w:type="character" w:customStyle="1" w:styleId="WW8Num2z8">
    <w:name w:val="WW8Num2z8"/>
    <w:rsid w:val="006A0275"/>
  </w:style>
  <w:style w:type="character" w:customStyle="1" w:styleId="WW8Num3z0">
    <w:name w:val="WW8Num3z0"/>
    <w:rsid w:val="006A0275"/>
  </w:style>
  <w:style w:type="character" w:customStyle="1" w:styleId="WW8Num3z1">
    <w:name w:val="WW8Num3z1"/>
    <w:rsid w:val="006A0275"/>
    <w:rPr>
      <w:color w:val="auto"/>
    </w:rPr>
  </w:style>
  <w:style w:type="character" w:customStyle="1" w:styleId="WW8Num3z2">
    <w:name w:val="WW8Num3z2"/>
    <w:rsid w:val="006A0275"/>
  </w:style>
  <w:style w:type="character" w:customStyle="1" w:styleId="WW8Num3z3">
    <w:name w:val="WW8Num3z3"/>
    <w:rsid w:val="006A0275"/>
  </w:style>
  <w:style w:type="character" w:customStyle="1" w:styleId="WW8Num3z4">
    <w:name w:val="WW8Num3z4"/>
    <w:rsid w:val="006A0275"/>
  </w:style>
  <w:style w:type="character" w:customStyle="1" w:styleId="WW8Num3z5">
    <w:name w:val="WW8Num3z5"/>
    <w:rsid w:val="006A0275"/>
  </w:style>
  <w:style w:type="character" w:customStyle="1" w:styleId="WW8Num3z6">
    <w:name w:val="WW8Num3z6"/>
    <w:rsid w:val="006A0275"/>
  </w:style>
  <w:style w:type="character" w:customStyle="1" w:styleId="WW8Num3z7">
    <w:name w:val="WW8Num3z7"/>
    <w:rsid w:val="006A0275"/>
  </w:style>
  <w:style w:type="character" w:customStyle="1" w:styleId="WW8Num3z8">
    <w:name w:val="WW8Num3z8"/>
    <w:rsid w:val="006A0275"/>
  </w:style>
  <w:style w:type="character" w:customStyle="1" w:styleId="WW8Num4z0">
    <w:name w:val="WW8Num4z0"/>
    <w:rsid w:val="006A0275"/>
  </w:style>
  <w:style w:type="character" w:customStyle="1" w:styleId="WW8Num4z1">
    <w:name w:val="WW8Num4z1"/>
    <w:rsid w:val="006A0275"/>
    <w:rPr>
      <w:color w:val="00000A"/>
    </w:rPr>
  </w:style>
  <w:style w:type="character" w:customStyle="1" w:styleId="WW8Num4z2">
    <w:name w:val="WW8Num4z2"/>
    <w:rsid w:val="006A0275"/>
  </w:style>
  <w:style w:type="character" w:customStyle="1" w:styleId="WW8Num4z3">
    <w:name w:val="WW8Num4z3"/>
    <w:rsid w:val="006A0275"/>
  </w:style>
  <w:style w:type="character" w:customStyle="1" w:styleId="WW8Num4z4">
    <w:name w:val="WW8Num4z4"/>
    <w:rsid w:val="006A0275"/>
  </w:style>
  <w:style w:type="character" w:customStyle="1" w:styleId="WW8Num4z5">
    <w:name w:val="WW8Num4z5"/>
    <w:rsid w:val="006A0275"/>
  </w:style>
  <w:style w:type="character" w:customStyle="1" w:styleId="WW8Num4z6">
    <w:name w:val="WW8Num4z6"/>
    <w:rsid w:val="006A0275"/>
  </w:style>
  <w:style w:type="character" w:customStyle="1" w:styleId="WW8Num4z7">
    <w:name w:val="WW8Num4z7"/>
    <w:rsid w:val="006A0275"/>
  </w:style>
  <w:style w:type="character" w:customStyle="1" w:styleId="WW8Num4z8">
    <w:name w:val="WW8Num4z8"/>
    <w:rsid w:val="006A0275"/>
  </w:style>
  <w:style w:type="character" w:customStyle="1" w:styleId="WW8Num5z0">
    <w:name w:val="WW8Num5z0"/>
    <w:rsid w:val="006A0275"/>
    <w:rPr>
      <w:rFonts w:ascii="Symbol" w:hAnsi="Symbol" w:cs="Symbol"/>
    </w:rPr>
  </w:style>
  <w:style w:type="character" w:customStyle="1" w:styleId="WW8Num5z1">
    <w:name w:val="WW8Num5z1"/>
    <w:rsid w:val="006A0275"/>
  </w:style>
  <w:style w:type="character" w:customStyle="1" w:styleId="WW8Num5z2">
    <w:name w:val="WW8Num5z2"/>
    <w:rsid w:val="006A0275"/>
  </w:style>
  <w:style w:type="character" w:customStyle="1" w:styleId="WW8Num5z3">
    <w:name w:val="WW8Num5z3"/>
    <w:rsid w:val="006A0275"/>
  </w:style>
  <w:style w:type="character" w:customStyle="1" w:styleId="WW8Num5z4">
    <w:name w:val="WW8Num5z4"/>
    <w:rsid w:val="006A0275"/>
  </w:style>
  <w:style w:type="character" w:customStyle="1" w:styleId="WW8Num5z5">
    <w:name w:val="WW8Num5z5"/>
    <w:rsid w:val="006A0275"/>
  </w:style>
  <w:style w:type="character" w:customStyle="1" w:styleId="WW8Num5z6">
    <w:name w:val="WW8Num5z6"/>
    <w:rsid w:val="006A0275"/>
  </w:style>
  <w:style w:type="character" w:customStyle="1" w:styleId="WW8Num5z7">
    <w:name w:val="WW8Num5z7"/>
    <w:rsid w:val="006A0275"/>
  </w:style>
  <w:style w:type="character" w:customStyle="1" w:styleId="WW8Num5z8">
    <w:name w:val="WW8Num5z8"/>
    <w:rsid w:val="006A0275"/>
  </w:style>
  <w:style w:type="character" w:customStyle="1" w:styleId="WW8Num6z0">
    <w:name w:val="WW8Num6z0"/>
    <w:rsid w:val="006A0275"/>
    <w:rPr>
      <w:rFonts w:ascii="Symbol" w:hAnsi="Symbol" w:cs="Symbol"/>
      <w:sz w:val="20"/>
      <w:szCs w:val="20"/>
    </w:rPr>
  </w:style>
  <w:style w:type="character" w:customStyle="1" w:styleId="WW8Num6z1">
    <w:name w:val="WW8Num6z1"/>
    <w:rsid w:val="006A0275"/>
    <w:rPr>
      <w:color w:val="00000A"/>
    </w:rPr>
  </w:style>
  <w:style w:type="character" w:customStyle="1" w:styleId="WW8Num6z2">
    <w:name w:val="WW8Num6z2"/>
    <w:rsid w:val="006A0275"/>
  </w:style>
  <w:style w:type="character" w:customStyle="1" w:styleId="WW8Num6z3">
    <w:name w:val="WW8Num6z3"/>
    <w:rsid w:val="006A0275"/>
  </w:style>
  <w:style w:type="character" w:customStyle="1" w:styleId="WW8Num6z4">
    <w:name w:val="WW8Num6z4"/>
    <w:rsid w:val="006A0275"/>
  </w:style>
  <w:style w:type="character" w:customStyle="1" w:styleId="WW8Num6z5">
    <w:name w:val="WW8Num6z5"/>
    <w:rsid w:val="006A0275"/>
  </w:style>
  <w:style w:type="character" w:customStyle="1" w:styleId="WW8Num6z6">
    <w:name w:val="WW8Num6z6"/>
    <w:rsid w:val="006A0275"/>
  </w:style>
  <w:style w:type="character" w:customStyle="1" w:styleId="WW8Num6z7">
    <w:name w:val="WW8Num6z7"/>
    <w:rsid w:val="006A0275"/>
  </w:style>
  <w:style w:type="character" w:customStyle="1" w:styleId="WW8Num6z8">
    <w:name w:val="WW8Num6z8"/>
    <w:rsid w:val="006A0275"/>
  </w:style>
  <w:style w:type="character" w:customStyle="1" w:styleId="WW8Num7z0">
    <w:name w:val="WW8Num7z0"/>
    <w:rsid w:val="006A0275"/>
    <w:rPr>
      <w:rFonts w:ascii="Symbol" w:hAnsi="Symbol" w:cs="Symbol"/>
    </w:rPr>
  </w:style>
  <w:style w:type="character" w:customStyle="1" w:styleId="WW8Num7z1">
    <w:name w:val="WW8Num7z1"/>
    <w:rsid w:val="006A0275"/>
  </w:style>
  <w:style w:type="character" w:customStyle="1" w:styleId="WW8Num7z2">
    <w:name w:val="WW8Num7z2"/>
    <w:rsid w:val="006A0275"/>
  </w:style>
  <w:style w:type="character" w:customStyle="1" w:styleId="WW8Num7z3">
    <w:name w:val="WW8Num7z3"/>
    <w:rsid w:val="006A0275"/>
  </w:style>
  <w:style w:type="character" w:customStyle="1" w:styleId="WW8Num7z4">
    <w:name w:val="WW8Num7z4"/>
    <w:rsid w:val="006A0275"/>
  </w:style>
  <w:style w:type="character" w:customStyle="1" w:styleId="WW8Num7z5">
    <w:name w:val="WW8Num7z5"/>
    <w:rsid w:val="006A0275"/>
  </w:style>
  <w:style w:type="character" w:customStyle="1" w:styleId="WW8Num7z6">
    <w:name w:val="WW8Num7z6"/>
    <w:rsid w:val="006A0275"/>
  </w:style>
  <w:style w:type="character" w:customStyle="1" w:styleId="WW8Num7z7">
    <w:name w:val="WW8Num7z7"/>
    <w:rsid w:val="006A0275"/>
  </w:style>
  <w:style w:type="character" w:customStyle="1" w:styleId="WW8Num7z8">
    <w:name w:val="WW8Num7z8"/>
    <w:rsid w:val="006A0275"/>
  </w:style>
  <w:style w:type="character" w:customStyle="1" w:styleId="Domylnaczcionkaakapitu2">
    <w:name w:val="Domyślna czcionka akapitu2"/>
    <w:rsid w:val="006A0275"/>
  </w:style>
  <w:style w:type="character" w:customStyle="1" w:styleId="Absatz-Standardschriftart">
    <w:name w:val="Absatz-Standardschriftart"/>
    <w:rsid w:val="006A0275"/>
  </w:style>
  <w:style w:type="character" w:customStyle="1" w:styleId="WW-Absatz-Standardschriftart">
    <w:name w:val="WW-Absatz-Standardschriftart"/>
    <w:rsid w:val="006A0275"/>
  </w:style>
  <w:style w:type="character" w:customStyle="1" w:styleId="WW8Num8z0">
    <w:name w:val="WW8Num8z0"/>
    <w:rsid w:val="006A0275"/>
    <w:rPr>
      <w:rFonts w:ascii="Symbol" w:hAnsi="Symbol" w:cs="Symbol"/>
    </w:rPr>
  </w:style>
  <w:style w:type="character" w:customStyle="1" w:styleId="WW8Num10z0">
    <w:name w:val="WW8Num10z0"/>
    <w:rsid w:val="006A0275"/>
    <w:rPr>
      <w:rFonts w:ascii="Symbol" w:hAnsi="Symbol" w:cs="Symbol"/>
    </w:rPr>
  </w:style>
  <w:style w:type="character" w:customStyle="1" w:styleId="WW8Num11z1">
    <w:name w:val="WW8Num11z1"/>
    <w:rsid w:val="006A0275"/>
    <w:rPr>
      <w:color w:val="auto"/>
    </w:rPr>
  </w:style>
  <w:style w:type="character" w:customStyle="1" w:styleId="WW8Num12z0">
    <w:name w:val="WW8Num12z0"/>
    <w:rsid w:val="006A0275"/>
    <w:rPr>
      <w:rFonts w:ascii="Symbol" w:hAnsi="Symbol" w:cs="Symbol"/>
    </w:rPr>
  </w:style>
  <w:style w:type="character" w:customStyle="1" w:styleId="WW8Num12z1">
    <w:name w:val="WW8Num12z1"/>
    <w:rsid w:val="006A0275"/>
    <w:rPr>
      <w:rFonts w:ascii="Courier New" w:hAnsi="Courier New" w:cs="Courier New"/>
    </w:rPr>
  </w:style>
  <w:style w:type="character" w:customStyle="1" w:styleId="WW8Num12z2">
    <w:name w:val="WW8Num12z2"/>
    <w:rsid w:val="006A0275"/>
    <w:rPr>
      <w:rFonts w:ascii="Wingdings" w:hAnsi="Wingdings" w:cs="Wingdings"/>
    </w:rPr>
  </w:style>
  <w:style w:type="character" w:customStyle="1" w:styleId="WW8Num13z0">
    <w:name w:val="WW8Num13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0">
    <w:name w:val="WW8Num14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sid w:val="006A0275"/>
    <w:rPr>
      <w:rFonts w:ascii="Symbol" w:hAnsi="Symbol" w:cs="Symbol"/>
    </w:rPr>
  </w:style>
  <w:style w:type="character" w:customStyle="1" w:styleId="WW8Num15z1">
    <w:name w:val="WW8Num15z1"/>
    <w:rsid w:val="006A0275"/>
    <w:rPr>
      <w:rFonts w:ascii="Courier New" w:hAnsi="Courier New" w:cs="Courier New"/>
    </w:rPr>
  </w:style>
  <w:style w:type="character" w:customStyle="1" w:styleId="WW8Num15z2">
    <w:name w:val="WW8Num15z2"/>
    <w:rsid w:val="006A0275"/>
    <w:rPr>
      <w:rFonts w:ascii="Wingdings" w:hAnsi="Wingdings" w:cs="Wingdings"/>
    </w:rPr>
  </w:style>
  <w:style w:type="character" w:customStyle="1" w:styleId="WW8Num16z0">
    <w:name w:val="WW8Num16z0"/>
    <w:rsid w:val="006A0275"/>
    <w:rPr>
      <w:rFonts w:ascii="Symbol" w:hAnsi="Symbol" w:cs="Symbol"/>
    </w:rPr>
  </w:style>
  <w:style w:type="character" w:customStyle="1" w:styleId="WW8Num16z1">
    <w:name w:val="WW8Num16z1"/>
    <w:rsid w:val="006A0275"/>
    <w:rPr>
      <w:rFonts w:ascii="Courier New" w:hAnsi="Courier New" w:cs="Courier New"/>
    </w:rPr>
  </w:style>
  <w:style w:type="character" w:customStyle="1" w:styleId="WW8Num16z2">
    <w:name w:val="WW8Num16z2"/>
    <w:rsid w:val="006A0275"/>
    <w:rPr>
      <w:rFonts w:ascii="Wingdings" w:hAnsi="Wingdings" w:cs="Wingdings"/>
    </w:rPr>
  </w:style>
  <w:style w:type="character" w:customStyle="1" w:styleId="WW8Num19z0">
    <w:name w:val="WW8Num19z0"/>
    <w:rsid w:val="006A0275"/>
    <w:rPr>
      <w:rFonts w:ascii="Symbol" w:hAnsi="Symbol" w:cs="Symbol"/>
    </w:rPr>
  </w:style>
  <w:style w:type="character" w:customStyle="1" w:styleId="WW8Num19z1">
    <w:name w:val="WW8Num19z1"/>
    <w:rsid w:val="006A0275"/>
    <w:rPr>
      <w:rFonts w:ascii="Courier New" w:hAnsi="Courier New" w:cs="Courier New"/>
    </w:rPr>
  </w:style>
  <w:style w:type="character" w:customStyle="1" w:styleId="WW8Num19z2">
    <w:name w:val="WW8Num19z2"/>
    <w:rsid w:val="006A0275"/>
    <w:rPr>
      <w:rFonts w:ascii="Wingdings" w:hAnsi="Wingdings" w:cs="Wingdings"/>
    </w:rPr>
  </w:style>
  <w:style w:type="character" w:customStyle="1" w:styleId="WW8Num20z1">
    <w:name w:val="WW8Num20z1"/>
    <w:rsid w:val="006A0275"/>
    <w:rPr>
      <w:color w:val="auto"/>
    </w:rPr>
  </w:style>
  <w:style w:type="character" w:customStyle="1" w:styleId="WW8Num21z0">
    <w:name w:val="WW8Num21z0"/>
    <w:rsid w:val="006A0275"/>
    <w:rPr>
      <w:rFonts w:ascii="Symbol" w:hAnsi="Symbol" w:cs="Symbol"/>
    </w:rPr>
  </w:style>
  <w:style w:type="character" w:customStyle="1" w:styleId="WW8Num21z1">
    <w:name w:val="WW8Num21z1"/>
    <w:rsid w:val="006A0275"/>
    <w:rPr>
      <w:rFonts w:ascii="Courier New" w:hAnsi="Courier New" w:cs="Courier New"/>
    </w:rPr>
  </w:style>
  <w:style w:type="character" w:customStyle="1" w:styleId="WW8Num21z2">
    <w:name w:val="WW8Num21z2"/>
    <w:rsid w:val="006A0275"/>
    <w:rPr>
      <w:rFonts w:ascii="Wingdings" w:hAnsi="Wingdings" w:cs="Wingdings"/>
    </w:rPr>
  </w:style>
  <w:style w:type="character" w:customStyle="1" w:styleId="WW8Num22z0">
    <w:name w:val="WW8Num22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3z0">
    <w:name w:val="WW8Num23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5z0">
    <w:name w:val="WW8Num25z0"/>
    <w:rsid w:val="006A0275"/>
    <w:rPr>
      <w:rFonts w:ascii="Symbol" w:hAnsi="Symbol" w:cs="Symbol"/>
    </w:rPr>
  </w:style>
  <w:style w:type="character" w:customStyle="1" w:styleId="WW8Num25z1">
    <w:name w:val="WW8Num25z1"/>
    <w:rsid w:val="006A0275"/>
    <w:rPr>
      <w:rFonts w:ascii="Courier New" w:hAnsi="Courier New" w:cs="Courier New"/>
    </w:rPr>
  </w:style>
  <w:style w:type="character" w:customStyle="1" w:styleId="WW8Num25z2">
    <w:name w:val="WW8Num25z2"/>
    <w:rsid w:val="006A0275"/>
    <w:rPr>
      <w:rFonts w:ascii="Wingdings" w:hAnsi="Wingdings" w:cs="Wingdings"/>
    </w:rPr>
  </w:style>
  <w:style w:type="character" w:customStyle="1" w:styleId="WW8Num26z1">
    <w:name w:val="WW8Num26z1"/>
    <w:rsid w:val="006A0275"/>
    <w:rPr>
      <w:color w:val="auto"/>
    </w:rPr>
  </w:style>
  <w:style w:type="character" w:customStyle="1" w:styleId="WW8Num27z0">
    <w:name w:val="WW8Num27z0"/>
    <w:rsid w:val="006A0275"/>
    <w:rPr>
      <w:rFonts w:ascii="Symbol" w:hAnsi="Symbol" w:cs="Symbol"/>
    </w:rPr>
  </w:style>
  <w:style w:type="character" w:customStyle="1" w:styleId="WW8Num27z1">
    <w:name w:val="WW8Num27z1"/>
    <w:rsid w:val="006A0275"/>
    <w:rPr>
      <w:rFonts w:ascii="Courier New" w:hAnsi="Courier New" w:cs="Courier New"/>
    </w:rPr>
  </w:style>
  <w:style w:type="character" w:customStyle="1" w:styleId="WW8Num27z2">
    <w:name w:val="WW8Num27z2"/>
    <w:rsid w:val="006A0275"/>
    <w:rPr>
      <w:rFonts w:ascii="Wingdings" w:hAnsi="Wingdings" w:cs="Wingdings"/>
    </w:rPr>
  </w:style>
  <w:style w:type="character" w:customStyle="1" w:styleId="WW8Num28z0">
    <w:name w:val="WW8Num28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1">
    <w:name w:val="WW8Num28z1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9z1">
    <w:name w:val="WW8Num29z1"/>
    <w:rsid w:val="006A0275"/>
    <w:rPr>
      <w:color w:val="auto"/>
    </w:rPr>
  </w:style>
  <w:style w:type="character" w:customStyle="1" w:styleId="WW8Num30z1">
    <w:name w:val="WW8Num30z1"/>
    <w:rsid w:val="006A0275"/>
    <w:rPr>
      <w:color w:val="auto"/>
    </w:rPr>
  </w:style>
  <w:style w:type="character" w:customStyle="1" w:styleId="WW8Num31z0">
    <w:name w:val="WW8Num31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1">
    <w:name w:val="WW8Num31z1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1z3">
    <w:name w:val="WW8Num31z3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0">
    <w:name w:val="WW8Num32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0">
    <w:name w:val="WW8Num34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0">
    <w:name w:val="WW8Num35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5z1">
    <w:name w:val="WW8Num35z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2">
    <w:name w:val="WW8Num35z2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7z0">
    <w:name w:val="WW8Num37z0"/>
    <w:rsid w:val="006A0275"/>
    <w:rPr>
      <w:rFonts w:ascii="Symbol" w:hAnsi="Symbol" w:cs="Symbol"/>
    </w:rPr>
  </w:style>
  <w:style w:type="character" w:customStyle="1" w:styleId="WW8Num37z1">
    <w:name w:val="WW8Num37z1"/>
    <w:rsid w:val="006A0275"/>
    <w:rPr>
      <w:rFonts w:ascii="Courier New" w:hAnsi="Courier New" w:cs="Courier New"/>
    </w:rPr>
  </w:style>
  <w:style w:type="character" w:customStyle="1" w:styleId="WW8Num37z2">
    <w:name w:val="WW8Num37z2"/>
    <w:rsid w:val="006A0275"/>
    <w:rPr>
      <w:rFonts w:ascii="Wingdings" w:hAnsi="Wingdings" w:cs="Wingdings"/>
    </w:rPr>
  </w:style>
  <w:style w:type="character" w:customStyle="1" w:styleId="WW8Num38z0">
    <w:name w:val="WW8Num38z0"/>
    <w:rsid w:val="006A0275"/>
    <w:rPr>
      <w:rFonts w:ascii="Symbol" w:hAnsi="Symbol" w:cs="Symbol"/>
    </w:rPr>
  </w:style>
  <w:style w:type="character" w:customStyle="1" w:styleId="WW8Num38z1">
    <w:name w:val="WW8Num38z1"/>
    <w:rsid w:val="006A0275"/>
    <w:rPr>
      <w:rFonts w:ascii="Courier New" w:hAnsi="Courier New" w:cs="Courier New"/>
    </w:rPr>
  </w:style>
  <w:style w:type="character" w:customStyle="1" w:styleId="WW8Num38z2">
    <w:name w:val="WW8Num38z2"/>
    <w:rsid w:val="006A0275"/>
    <w:rPr>
      <w:rFonts w:ascii="Wingdings" w:hAnsi="Wingdings" w:cs="Wingdings"/>
    </w:rPr>
  </w:style>
  <w:style w:type="character" w:customStyle="1" w:styleId="WW8Num39z0">
    <w:name w:val="WW8Num39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0">
    <w:name w:val="WW8Num41z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  <w:rsid w:val="006A0275"/>
  </w:style>
  <w:style w:type="character" w:styleId="Hipercze">
    <w:name w:val="Hyperlink"/>
    <w:rsid w:val="006A0275"/>
    <w:rPr>
      <w:color w:val="0066CC"/>
      <w:u w:val="single"/>
    </w:rPr>
  </w:style>
  <w:style w:type="character" w:customStyle="1" w:styleId="Bodytext4">
    <w:name w:val="Body text (4)_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6A027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sid w:val="006A027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6A027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sid w:val="006A027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sid w:val="006A027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6A0275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sid w:val="006A027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sid w:val="006A027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sid w:val="006A0275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sid w:val="006A0275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sid w:val="006A0275"/>
    <w:rPr>
      <w:sz w:val="16"/>
      <w:szCs w:val="16"/>
    </w:rPr>
  </w:style>
  <w:style w:type="character" w:customStyle="1" w:styleId="Znakiprzypiswdolnych">
    <w:name w:val="Znaki przypisów dolnych"/>
    <w:rsid w:val="006A0275"/>
    <w:rPr>
      <w:vertAlign w:val="superscript"/>
    </w:rPr>
  </w:style>
  <w:style w:type="character" w:customStyle="1" w:styleId="ListLabel8">
    <w:name w:val="ListLabel 8"/>
    <w:rsid w:val="006A0275"/>
    <w:rPr>
      <w:color w:val="00000A"/>
    </w:rPr>
  </w:style>
  <w:style w:type="paragraph" w:customStyle="1" w:styleId="Nagwek2">
    <w:name w:val="Nagłówek2"/>
    <w:basedOn w:val="Normalny"/>
    <w:next w:val="Tekstpodstawowy"/>
    <w:rsid w:val="006A027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A0275"/>
    <w:pPr>
      <w:spacing w:after="120"/>
    </w:pPr>
  </w:style>
  <w:style w:type="paragraph" w:styleId="Lista">
    <w:name w:val="List"/>
    <w:basedOn w:val="Tekstpodstawowy"/>
    <w:rsid w:val="006A0275"/>
    <w:rPr>
      <w:rFonts w:cs="Mangal"/>
    </w:rPr>
  </w:style>
  <w:style w:type="paragraph" w:customStyle="1" w:styleId="Podpis2">
    <w:name w:val="Podpis2"/>
    <w:basedOn w:val="Normalny"/>
    <w:rsid w:val="006A027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A0275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6A027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6A0275"/>
    <w:pPr>
      <w:suppressLineNumbers/>
      <w:spacing w:before="120" w:after="120"/>
    </w:pPr>
    <w:rPr>
      <w:rFonts w:cs="Mangal"/>
      <w:i/>
      <w:iCs/>
    </w:rPr>
  </w:style>
  <w:style w:type="paragraph" w:customStyle="1" w:styleId="Bodytext41">
    <w:name w:val="Body text (4)"/>
    <w:basedOn w:val="Normalny"/>
    <w:rsid w:val="006A0275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rsid w:val="006A0275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rsid w:val="006A0275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rsid w:val="006A0275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rsid w:val="006A027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rsid w:val="006A0275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rsid w:val="006A027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rsid w:val="006A0275"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rsid w:val="006A0275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sid w:val="006A0275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sid w:val="006A027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6A0275"/>
    <w:rPr>
      <w:b/>
      <w:bCs/>
    </w:rPr>
  </w:style>
  <w:style w:type="paragraph" w:styleId="Tekstprzypisudolnego">
    <w:name w:val="footnote text"/>
    <w:basedOn w:val="Normalny"/>
    <w:rsid w:val="006A0275"/>
    <w:rPr>
      <w:sz w:val="20"/>
      <w:szCs w:val="20"/>
    </w:rPr>
  </w:style>
  <w:style w:type="paragraph" w:customStyle="1" w:styleId="Zawartotabeli">
    <w:name w:val="Zawartość tabeli"/>
    <w:basedOn w:val="Normalny"/>
    <w:rsid w:val="006A0275"/>
    <w:pPr>
      <w:suppressLineNumbers/>
    </w:pPr>
  </w:style>
  <w:style w:type="paragraph" w:customStyle="1" w:styleId="Nagwektabeli">
    <w:name w:val="Nagłówek tabeli"/>
    <w:basedOn w:val="Zawartotabeli"/>
    <w:rsid w:val="006A0275"/>
    <w:pPr>
      <w:jc w:val="center"/>
    </w:pPr>
    <w:rPr>
      <w:b/>
      <w:bCs/>
    </w:rPr>
  </w:style>
  <w:style w:type="paragraph" w:customStyle="1" w:styleId="NormalnyWeb1">
    <w:name w:val="Normalny (Web)1"/>
    <w:basedOn w:val="Normalny"/>
    <w:rsid w:val="006A0275"/>
    <w:pPr>
      <w:spacing w:before="28" w:after="28"/>
    </w:pPr>
    <w:rPr>
      <w:rFonts w:ascii="Times New Roman" w:eastAsia="Calibri" w:hAnsi="Times New Roman" w:cs="Times New Roman"/>
      <w:color w:val="00000A"/>
    </w:rPr>
  </w:style>
  <w:style w:type="paragraph" w:customStyle="1" w:styleId="Akapitzlist1">
    <w:name w:val="Akapit z listą1"/>
    <w:basedOn w:val="Normalny"/>
    <w:rsid w:val="006A0275"/>
    <w:pPr>
      <w:ind w:left="72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E81E0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0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3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4</Pages>
  <Words>1552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Ministrerstwo Edukacji Narodowej</Company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27</cp:revision>
  <cp:lastPrinted>2018-11-26T08:08:00Z</cp:lastPrinted>
  <dcterms:created xsi:type="dcterms:W3CDTF">2022-05-12T06:53:00Z</dcterms:created>
  <dcterms:modified xsi:type="dcterms:W3CDTF">2024-08-19T20:56:00Z</dcterms:modified>
</cp:coreProperties>
</file>